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848" w:rsidRDefault="00DD6848" w:rsidP="008D63AC">
      <w:pPr>
        <w:spacing w:line="360" w:lineRule="auto"/>
        <w:jc w:val="center"/>
        <w:rPr>
          <w:rFonts w:asciiTheme="minorBidi" w:hAnsiTheme="minorBidi" w:cstheme="minorBidi"/>
          <w:b/>
          <w:bCs/>
          <w:sz w:val="36"/>
          <w:szCs w:val="36"/>
          <w:rtl/>
          <w:lang w:bidi="ar-SA"/>
        </w:rPr>
      </w:pPr>
      <w:bookmarkStart w:id="0" w:name="_GoBack"/>
      <w:bookmarkEnd w:id="0"/>
    </w:p>
    <w:p w:rsidR="00C17DEB" w:rsidRDefault="00C17DEB" w:rsidP="008D63AC">
      <w:pPr>
        <w:spacing w:line="360" w:lineRule="auto"/>
        <w:jc w:val="center"/>
        <w:rPr>
          <w:ins w:id="1" w:author="USER" w:date="2017-05-08T13:24:00Z"/>
          <w:rFonts w:asciiTheme="minorBidi" w:hAnsiTheme="minorBidi" w:cstheme="minorBidi"/>
          <w:b/>
          <w:bCs/>
          <w:sz w:val="36"/>
          <w:szCs w:val="36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36"/>
          <w:szCs w:val="36"/>
          <w:rtl/>
          <w:lang w:bidi="ar-SA"/>
        </w:rPr>
        <w:t>نشر مناقصة رقم 2017/1</w:t>
      </w:r>
    </w:p>
    <w:p w:rsidR="00C17DEB" w:rsidRPr="00C17DEB" w:rsidRDefault="00C17DEB" w:rsidP="000D5DB0">
      <w:pPr>
        <w:pStyle w:val="ab"/>
        <w:keepNext/>
        <w:keepLines/>
        <w:ind w:right="-567"/>
        <w:jc w:val="center"/>
        <w:rPr>
          <w:rFonts w:cstheme="minorBidi"/>
          <w:sz w:val="52"/>
          <w:szCs w:val="48"/>
          <w:rtl/>
          <w:lang w:eastAsia="en-US" w:bidi="ar-SA"/>
        </w:rPr>
      </w:pPr>
      <w:r>
        <w:rPr>
          <w:rFonts w:cstheme="minorBidi" w:hint="cs"/>
          <w:sz w:val="52"/>
          <w:szCs w:val="48"/>
          <w:rtl/>
          <w:lang w:eastAsia="en-US" w:bidi="ar-SA"/>
        </w:rPr>
        <w:t>تقديم خدمات أعمال حفريات وتعبيد طرق لصالح السلطة لتنمية واستيطان البدو في النقب</w:t>
      </w:r>
    </w:p>
    <w:p w:rsidR="00C17DEB" w:rsidRDefault="00C17DEB" w:rsidP="0003168A">
      <w:pPr>
        <w:spacing w:line="360" w:lineRule="auto"/>
        <w:rPr>
          <w:rFonts w:asciiTheme="minorBidi" w:hAnsiTheme="minorBidi" w:cstheme="minorBidi"/>
          <w:sz w:val="22"/>
          <w:szCs w:val="22"/>
          <w:rtl/>
          <w:lang w:bidi="ar-SA"/>
        </w:rPr>
      </w:pPr>
      <w:r>
        <w:rPr>
          <w:rFonts w:asciiTheme="minorBidi" w:hAnsiTheme="minorBidi" w:cstheme="minorBidi" w:hint="cs"/>
          <w:sz w:val="22"/>
          <w:szCs w:val="22"/>
          <w:rtl/>
          <w:lang w:bidi="ar-SA"/>
        </w:rPr>
        <w:t>السلطة لتنمية واستيطان البدو في النقب (فيما يلي: "السلطة") تدعو بهذا لتلقي عروض لتقديم خدمات أعمال حفريات وتعبيد طرق.</w:t>
      </w:r>
    </w:p>
    <w:p w:rsidR="000D5DB0" w:rsidRPr="000D5DB0" w:rsidRDefault="00C17DEB" w:rsidP="00DD6848">
      <w:pPr>
        <w:spacing w:line="360" w:lineRule="auto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عام </w:t>
      </w:r>
    </w:p>
    <w:p w:rsidR="00C17DEB" w:rsidRDefault="00C17DEB" w:rsidP="000D5DB0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>سلطة تنمية واستيطان البدو في النقب (فيما يلي: "</w:t>
      </w:r>
      <w:r w:rsidRPr="00DD6848">
        <w:rPr>
          <w:rFonts w:asciiTheme="minorBidi" w:hAnsiTheme="minorBidi" w:cstheme="minorBidi" w:hint="cs"/>
          <w:b/>
          <w:bCs/>
          <w:rtl/>
          <w:lang w:bidi="ar-SA"/>
        </w:rPr>
        <w:t>السلطة</w:t>
      </w:r>
      <w:r>
        <w:rPr>
          <w:rFonts w:asciiTheme="minorBidi" w:hAnsiTheme="minorBidi" w:cstheme="minorBidi" w:hint="cs"/>
          <w:rtl/>
          <w:lang w:bidi="ar-SA"/>
        </w:rPr>
        <w:t xml:space="preserve">") تعمل على تخطيط وتطوير </w:t>
      </w:r>
      <w:r w:rsidR="00CA1EDF">
        <w:rPr>
          <w:rFonts w:asciiTheme="minorBidi" w:hAnsiTheme="minorBidi" w:cstheme="minorBidi" w:hint="cs"/>
          <w:rtl/>
          <w:lang w:bidi="ar-SA"/>
        </w:rPr>
        <w:t>أراضي</w:t>
      </w:r>
      <w:r>
        <w:rPr>
          <w:rFonts w:asciiTheme="minorBidi" w:hAnsiTheme="minorBidi" w:cstheme="minorBidi" w:hint="cs"/>
          <w:rtl/>
          <w:lang w:bidi="ar-SA"/>
        </w:rPr>
        <w:t xml:space="preserve"> في بلدات بدوية قائمة وفي </w:t>
      </w:r>
      <w:r w:rsidR="00CA1EDF">
        <w:rPr>
          <w:rFonts w:asciiTheme="minorBidi" w:hAnsiTheme="minorBidi" w:cstheme="minorBidi" w:hint="cs"/>
          <w:rtl/>
          <w:lang w:bidi="ar-SA"/>
        </w:rPr>
        <w:t>أنحاء</w:t>
      </w:r>
      <w:r>
        <w:rPr>
          <w:rFonts w:asciiTheme="minorBidi" w:hAnsiTheme="minorBidi" w:cstheme="minorBidi" w:hint="cs"/>
          <w:rtl/>
          <w:lang w:bidi="ar-SA"/>
        </w:rPr>
        <w:t xml:space="preserve"> الشتات البدوي في النقب.</w:t>
      </w:r>
    </w:p>
    <w:p w:rsidR="00C17DEB" w:rsidRDefault="00C17DEB" w:rsidP="000D5DB0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 xml:space="preserve">في </w:t>
      </w:r>
      <w:r w:rsidR="00CA1EDF">
        <w:rPr>
          <w:rFonts w:asciiTheme="minorBidi" w:hAnsiTheme="minorBidi" w:cstheme="minorBidi" w:hint="cs"/>
          <w:rtl/>
          <w:lang w:bidi="ar-SA"/>
        </w:rPr>
        <w:t>إطار</w:t>
      </w:r>
      <w:r>
        <w:rPr>
          <w:rFonts w:asciiTheme="minorBidi" w:hAnsiTheme="minorBidi" w:cstheme="minorBidi" w:hint="cs"/>
          <w:rtl/>
          <w:lang w:bidi="ar-SA"/>
        </w:rPr>
        <w:t xml:space="preserve"> </w:t>
      </w:r>
      <w:r w:rsidR="002F1DBA">
        <w:rPr>
          <w:rFonts w:asciiTheme="minorBidi" w:hAnsiTheme="minorBidi" w:cstheme="minorBidi" w:hint="cs"/>
          <w:rtl/>
          <w:lang w:bidi="ar-SA"/>
        </w:rPr>
        <w:t>هذه المناقصة تطلب السلطة تلقي عروض أعمال كما يلي:</w:t>
      </w:r>
      <w:r>
        <w:rPr>
          <w:rFonts w:asciiTheme="minorBidi" w:hAnsiTheme="minorBidi" w:cstheme="minorBidi" w:hint="cs"/>
          <w:rtl/>
          <w:lang w:bidi="ar-SA"/>
        </w:rPr>
        <w:t xml:space="preserve"> </w:t>
      </w:r>
    </w:p>
    <w:p w:rsidR="002F1DBA" w:rsidRDefault="002F1DBA" w:rsidP="00DD6848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rPr>
          <w:rFonts w:asciiTheme="minorBidi" w:hAnsiTheme="minorBidi" w:cstheme="minorBidi"/>
          <w:rtl/>
          <w:lang w:bidi="ar-SA"/>
        </w:rPr>
      </w:pPr>
      <w:r>
        <w:rPr>
          <w:rFonts w:asciiTheme="minorBidi" w:hAnsiTheme="minorBidi" w:cstheme="minorBidi" w:hint="cs"/>
          <w:rtl/>
          <w:lang w:bidi="ar-SA"/>
        </w:rPr>
        <w:t xml:space="preserve">تعبيد طرق بموجب مخططات وقياس, أعمال حفريات, </w:t>
      </w:r>
      <w:r w:rsidR="00CA1EDF">
        <w:rPr>
          <w:rFonts w:asciiTheme="minorBidi" w:hAnsiTheme="minorBidi" w:cstheme="minorBidi" w:hint="cs"/>
          <w:rtl/>
          <w:lang w:bidi="ar-SA"/>
        </w:rPr>
        <w:t>إخلاء</w:t>
      </w:r>
      <w:r>
        <w:rPr>
          <w:rFonts w:asciiTheme="minorBidi" w:hAnsiTheme="minorBidi" w:cstheme="minorBidi" w:hint="cs"/>
          <w:rtl/>
          <w:lang w:bidi="ar-SA"/>
        </w:rPr>
        <w:t xml:space="preserve"> وتسوية مناطق, حفريات, </w:t>
      </w:r>
      <w:r w:rsidR="00CA1EDF">
        <w:rPr>
          <w:rFonts w:asciiTheme="minorBidi" w:hAnsiTheme="minorBidi" w:cstheme="minorBidi" w:hint="cs"/>
          <w:rtl/>
          <w:lang w:bidi="ar-SA"/>
        </w:rPr>
        <w:t>إخلاء</w:t>
      </w:r>
      <w:r>
        <w:rPr>
          <w:rFonts w:asciiTheme="minorBidi" w:hAnsiTheme="minorBidi" w:cstheme="minorBidi" w:hint="cs"/>
          <w:rtl/>
          <w:lang w:bidi="ar-SA"/>
        </w:rPr>
        <w:t xml:space="preserve"> وتسوية </w:t>
      </w:r>
      <w:r w:rsidR="00CA1EDF">
        <w:rPr>
          <w:rFonts w:asciiTheme="minorBidi" w:hAnsiTheme="minorBidi" w:cstheme="minorBidi" w:hint="cs"/>
          <w:rtl/>
          <w:lang w:bidi="ar-SA"/>
        </w:rPr>
        <w:t>أسطح</w:t>
      </w:r>
      <w:r>
        <w:rPr>
          <w:rFonts w:asciiTheme="minorBidi" w:hAnsiTheme="minorBidi" w:cstheme="minorBidi" w:hint="cs"/>
          <w:rtl/>
          <w:lang w:bidi="ar-SA"/>
        </w:rPr>
        <w:t xml:space="preserve">, حفريات, </w:t>
      </w:r>
      <w:r w:rsidR="00CA1EDF">
        <w:rPr>
          <w:rFonts w:asciiTheme="minorBidi" w:hAnsiTheme="minorBidi" w:cstheme="minorBidi" w:hint="cs"/>
          <w:rtl/>
          <w:lang w:bidi="ar-SA"/>
        </w:rPr>
        <w:t>إخلاء</w:t>
      </w:r>
      <w:r>
        <w:rPr>
          <w:rFonts w:asciiTheme="minorBidi" w:hAnsiTheme="minorBidi" w:cstheme="minorBidi" w:hint="cs"/>
          <w:rtl/>
          <w:lang w:bidi="ar-SA"/>
        </w:rPr>
        <w:t xml:space="preserve"> مضايقات حسب الحاجة (مباني, </w:t>
      </w:r>
      <w:r w:rsidR="00DD6848">
        <w:rPr>
          <w:rFonts w:asciiTheme="minorBidi" w:hAnsiTheme="minorBidi" w:cstheme="minorBidi" w:hint="cs"/>
          <w:rtl/>
          <w:lang w:bidi="ar-SA"/>
        </w:rPr>
        <w:t>خزانات</w:t>
      </w:r>
      <w:r>
        <w:rPr>
          <w:rFonts w:asciiTheme="minorBidi" w:hAnsiTheme="minorBidi" w:cstheme="minorBidi" w:hint="cs"/>
          <w:rtl/>
          <w:lang w:bidi="ar-SA"/>
        </w:rPr>
        <w:t xml:space="preserve"> وبطاريات, </w:t>
      </w:r>
      <w:r w:rsidR="00CA1EDF">
        <w:rPr>
          <w:rFonts w:asciiTheme="minorBidi" w:hAnsiTheme="minorBidi" w:cstheme="minorBidi" w:hint="cs"/>
          <w:rtl/>
          <w:lang w:bidi="ar-SA"/>
        </w:rPr>
        <w:t>أشجار</w:t>
      </w:r>
      <w:r>
        <w:rPr>
          <w:rFonts w:asciiTheme="minorBidi" w:hAnsiTheme="minorBidi" w:cstheme="minorBidi" w:hint="cs"/>
          <w:rtl/>
          <w:lang w:bidi="ar-SA"/>
        </w:rPr>
        <w:t xml:space="preserve">, نفايات تسييج وكل مضايقة إضافية بموجب ما هو مفصل في هذه المناقصة). تنفذ جميع </w:t>
      </w:r>
      <w:r w:rsidR="00CA1EDF">
        <w:rPr>
          <w:rFonts w:asciiTheme="minorBidi" w:hAnsiTheme="minorBidi" w:cstheme="minorBidi" w:hint="cs"/>
          <w:rtl/>
          <w:lang w:bidi="ar-SA"/>
        </w:rPr>
        <w:t>الأعمال</w:t>
      </w:r>
      <w:r>
        <w:rPr>
          <w:rFonts w:asciiTheme="minorBidi" w:hAnsiTheme="minorBidi" w:cstheme="minorBidi" w:hint="cs"/>
          <w:rtl/>
          <w:lang w:bidi="ar-SA"/>
        </w:rPr>
        <w:t xml:space="preserve"> بتنسيق </w:t>
      </w:r>
      <w:r w:rsidR="00DD6848">
        <w:rPr>
          <w:rFonts w:asciiTheme="minorBidi" w:hAnsiTheme="minorBidi" w:cstheme="minorBidi" w:hint="cs"/>
          <w:rtl/>
          <w:lang w:bidi="ar-SA"/>
        </w:rPr>
        <w:t xml:space="preserve">وبمراقة </w:t>
      </w:r>
      <w:r>
        <w:rPr>
          <w:rFonts w:asciiTheme="minorBidi" w:hAnsiTheme="minorBidi" w:cstheme="minorBidi" w:hint="cs"/>
          <w:rtl/>
          <w:lang w:bidi="ar-SA"/>
        </w:rPr>
        <w:t>مساح من قبل المقاول الفائز.</w:t>
      </w:r>
    </w:p>
    <w:p w:rsidR="002F1DBA" w:rsidRDefault="002F1DBA" w:rsidP="00E9384C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 xml:space="preserve">مرافقة العمل بواسطة شركة أمن </w:t>
      </w:r>
      <w:r w:rsidR="001F05E8">
        <w:rPr>
          <w:rFonts w:asciiTheme="minorBidi" w:hAnsiTheme="minorBidi" w:cstheme="minorBidi" w:hint="cs"/>
          <w:rtl/>
          <w:lang w:bidi="ar-SA"/>
        </w:rPr>
        <w:t>أو مرافقة شرطة عند الحاجة (تقع على مسؤولية الفائز).</w:t>
      </w:r>
    </w:p>
    <w:p w:rsidR="001F05E8" w:rsidRDefault="001F05E8" w:rsidP="00E9384C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SA"/>
        </w:rPr>
        <w:t xml:space="preserve">مكان تنفيذ الخدمات </w:t>
      </w:r>
      <w:r w:rsidR="00CA1EDF">
        <w:rPr>
          <w:rFonts w:asciiTheme="minorBidi" w:hAnsiTheme="minorBidi" w:cstheme="minorBidi" w:hint="cs"/>
          <w:rtl/>
          <w:lang w:bidi="ar-SA"/>
        </w:rPr>
        <w:t>الأساسي</w:t>
      </w:r>
      <w:r>
        <w:rPr>
          <w:rFonts w:asciiTheme="minorBidi" w:hAnsiTheme="minorBidi" w:cstheme="minorBidi" w:hint="cs"/>
          <w:rtl/>
          <w:lang w:bidi="ar-SA"/>
        </w:rPr>
        <w:t xml:space="preserve"> في منطقة النقب. </w:t>
      </w:r>
    </w:p>
    <w:p w:rsidR="00DD6848" w:rsidRDefault="00DD6848" w:rsidP="009A3731">
      <w:pPr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9A3731" w:rsidRPr="009A3731" w:rsidRDefault="001F05E8" w:rsidP="00DD6848">
      <w:pPr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>شروط أولية</w:t>
      </w:r>
      <w:r w:rsidR="009A3731" w:rsidRPr="009A3731">
        <w:rPr>
          <w:rFonts w:ascii="Arial" w:hAnsiTheme="minorBidi" w:cstheme="minorBidi"/>
          <w:b/>
          <w:bCs/>
          <w:sz w:val="28"/>
          <w:szCs w:val="28"/>
          <w:u w:val="single"/>
          <w:rtl/>
        </w:rPr>
        <w:t xml:space="preserve">: </w:t>
      </w:r>
    </w:p>
    <w:p w:rsidR="001F05E8" w:rsidRDefault="001F05E8" w:rsidP="009A3731">
      <w:pPr>
        <w:pStyle w:val="a4"/>
        <w:keepNext/>
        <w:keepLines/>
        <w:tabs>
          <w:tab w:val="clear" w:pos="4153"/>
          <w:tab w:val="clear" w:pos="8306"/>
        </w:tabs>
        <w:spacing w:after="0"/>
        <w:rPr>
          <w:rFonts w:asciiTheme="minorBidi" w:eastAsiaTheme="minorEastAsia" w:hAnsiTheme="minorBidi" w:cstheme="minorBidi"/>
          <w:rtl/>
          <w:lang w:bidi="ar-SA"/>
        </w:rPr>
      </w:pPr>
      <w:r>
        <w:rPr>
          <w:rFonts w:asciiTheme="minorBidi" w:eastAsiaTheme="minorEastAsia" w:hAnsiTheme="minorBidi" w:cstheme="minorBidi" w:hint="cs"/>
          <w:rtl/>
          <w:lang w:bidi="ar-SA"/>
        </w:rPr>
        <w:t xml:space="preserve">تفصيل واسع للشروط المسبقة للاشتراك في المناقصة (شروط أولية), </w:t>
      </w:r>
      <w:r w:rsidR="00CA1EDF">
        <w:rPr>
          <w:rFonts w:asciiTheme="minorBidi" w:eastAsiaTheme="minorEastAsia" w:hAnsiTheme="minorBidi" w:cstheme="minorBidi" w:hint="cs"/>
          <w:rtl/>
          <w:lang w:bidi="ar-SA"/>
        </w:rPr>
        <w:t>الإدارية</w:t>
      </w:r>
      <w:r>
        <w:rPr>
          <w:rFonts w:asciiTheme="minorBidi" w:eastAsiaTheme="minorEastAsia" w:hAnsiTheme="minorBidi" w:cstheme="minorBidi" w:hint="cs"/>
          <w:rtl/>
          <w:lang w:bidi="ar-SA"/>
        </w:rPr>
        <w:t xml:space="preserve"> والمهنية المطلوبة من الشركات مفصلة في بند 4 لمستندات المناقصة. </w:t>
      </w:r>
    </w:p>
    <w:p w:rsidR="00D65A49" w:rsidRPr="009A3731" w:rsidRDefault="00D65A49" w:rsidP="00E17F66">
      <w:pPr>
        <w:rPr>
          <w:rFonts w:ascii="Times New Roman"/>
          <w:rtl/>
        </w:rPr>
      </w:pPr>
    </w:p>
    <w:p w:rsidR="001F05E8" w:rsidRDefault="001F05E8" w:rsidP="001D4039">
      <w:pPr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فترة التعاقد: </w:t>
      </w:r>
    </w:p>
    <w:p w:rsidR="001F05E8" w:rsidRDefault="00D45950" w:rsidP="00DD6848">
      <w:pPr>
        <w:rPr>
          <w:rFonts w:asciiTheme="minorBidi" w:hAnsiTheme="minorBidi" w:cstheme="minorBidi"/>
          <w:sz w:val="26"/>
          <w:szCs w:val="26"/>
          <w:rtl/>
          <w:lang w:bidi="ar-SA"/>
        </w:rPr>
      </w:pPr>
      <w:r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فترة التعاقد </w:t>
      </w:r>
      <w:r w:rsidR="00CA1EDF">
        <w:rPr>
          <w:rFonts w:asciiTheme="minorBidi" w:hAnsiTheme="minorBidi" w:cstheme="minorBidi" w:hint="cs"/>
          <w:sz w:val="26"/>
          <w:szCs w:val="26"/>
          <w:rtl/>
          <w:lang w:bidi="ar-SA"/>
        </w:rPr>
        <w:t>تبدأ</w:t>
      </w:r>
      <w:r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 من موعد التوقيع على الاتفاقية, يت</w:t>
      </w:r>
      <w:r w:rsidR="00D122C1"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م التوقيع الاتفاقية بين الفائز والسلطة لمدة 12 </w:t>
      </w:r>
      <w:r w:rsidR="00DD6848">
        <w:rPr>
          <w:rFonts w:asciiTheme="minorBidi" w:hAnsiTheme="minorBidi" w:cstheme="minorBidi" w:hint="cs"/>
          <w:sz w:val="26"/>
          <w:szCs w:val="26"/>
          <w:rtl/>
          <w:lang w:bidi="ar-SA"/>
        </w:rPr>
        <w:t>شهر</w:t>
      </w:r>
      <w:r w:rsidR="00D122C1"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, مع </w:t>
      </w:r>
      <w:r w:rsidR="00CA1EDF">
        <w:rPr>
          <w:rFonts w:asciiTheme="minorBidi" w:hAnsiTheme="minorBidi" w:cstheme="minorBidi" w:hint="cs"/>
          <w:sz w:val="26"/>
          <w:szCs w:val="26"/>
          <w:rtl/>
          <w:lang w:bidi="ar-SA"/>
        </w:rPr>
        <w:t>إمكانية</w:t>
      </w:r>
      <w:r w:rsidR="00D122C1"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 تمديد لفترات إضافية </w:t>
      </w:r>
      <w:r w:rsidR="00DD6848"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بطول 12 شهر لكل واحدة, وبشرط </w:t>
      </w:r>
      <w:r w:rsidR="00CA1EDF">
        <w:rPr>
          <w:rFonts w:asciiTheme="minorBidi" w:hAnsiTheme="minorBidi" w:cstheme="minorBidi" w:hint="cs"/>
          <w:sz w:val="26"/>
          <w:szCs w:val="26"/>
          <w:rtl/>
          <w:lang w:bidi="ar-SA"/>
        </w:rPr>
        <w:t>أن</w:t>
      </w:r>
      <w:r w:rsidR="00D122C1"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 لا تتعدى 36 شهر بشكل متراكم وذلك بموجب </w:t>
      </w:r>
      <w:r w:rsidR="00DD6848">
        <w:rPr>
          <w:rFonts w:asciiTheme="minorBidi" w:hAnsiTheme="minorBidi" w:cstheme="minorBidi" w:hint="cs"/>
          <w:sz w:val="26"/>
          <w:szCs w:val="26"/>
          <w:rtl/>
          <w:lang w:bidi="ar-SA"/>
        </w:rPr>
        <w:t>القرار</w:t>
      </w:r>
      <w:r w:rsidR="00D122C1"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 المطلق للسلطة.</w:t>
      </w:r>
    </w:p>
    <w:p w:rsidR="00DD6848" w:rsidRDefault="00DD6848" w:rsidP="001D4039">
      <w:pPr>
        <w:rPr>
          <w:rFonts w:asciiTheme="minorBidi" w:hAnsiTheme="minorBidi" w:cstheme="minorBidi"/>
          <w:sz w:val="26"/>
          <w:szCs w:val="26"/>
          <w:rtl/>
          <w:lang w:bidi="ar-SA"/>
        </w:rPr>
      </w:pPr>
    </w:p>
    <w:p w:rsidR="00D122C1" w:rsidRDefault="00D122C1" w:rsidP="001D4039">
      <w:pPr>
        <w:rPr>
          <w:rFonts w:asciiTheme="minorBidi" w:hAnsiTheme="minorBidi" w:cstheme="minorBidi"/>
          <w:b/>
          <w:bCs/>
          <w:rtl/>
          <w:lang w:bidi="ar-SA"/>
        </w:rPr>
      </w:pPr>
      <w:r>
        <w:rPr>
          <w:rFonts w:asciiTheme="minorBidi" w:hAnsiTheme="minorBidi" w:cstheme="minorBidi" w:hint="cs"/>
          <w:b/>
          <w:bCs/>
          <w:rtl/>
          <w:lang w:bidi="ar-SA"/>
        </w:rPr>
        <w:t>شروط عامة لجميع المناقصات:</w:t>
      </w:r>
    </w:p>
    <w:p w:rsidR="00DD6848" w:rsidRDefault="00DD6848" w:rsidP="00D06E8D">
      <w:pPr>
        <w:ind w:right="-426"/>
        <w:rPr>
          <w:rFonts w:asciiTheme="minorBidi" w:hAnsiTheme="minorBidi" w:cstheme="minorBidi"/>
          <w:b/>
          <w:bCs/>
          <w:rtl/>
          <w:lang w:bidi="ar-SA"/>
        </w:rPr>
      </w:pPr>
    </w:p>
    <w:p w:rsidR="00D122C1" w:rsidRDefault="00D122C1" w:rsidP="00D06E8D">
      <w:pPr>
        <w:ind w:right="-426"/>
        <w:rPr>
          <w:rFonts w:asciiTheme="minorBidi" w:hAnsiTheme="minorBidi" w:cstheme="minorBidi"/>
          <w:sz w:val="26"/>
          <w:szCs w:val="26"/>
          <w:rtl/>
          <w:lang w:bidi="ar-SA"/>
        </w:rPr>
      </w:pPr>
      <w:r>
        <w:rPr>
          <w:rFonts w:asciiTheme="minorBidi" w:hAnsiTheme="minorBidi" w:cstheme="minorBidi" w:hint="cs"/>
          <w:sz w:val="26"/>
          <w:szCs w:val="26"/>
          <w:rtl/>
          <w:lang w:bidi="ar-SA"/>
        </w:rPr>
        <w:t>يتم نشر مستندات المناقصة على موقع الانترنت التابع لدائرة الشراء الحكومية ولمكتب السلطة ابتداءا من يوم:</w:t>
      </w:r>
    </w:p>
    <w:p w:rsidR="00D06E8D" w:rsidRDefault="001D4039" w:rsidP="00D06E8D">
      <w:pPr>
        <w:ind w:right="-426"/>
        <w:rPr>
          <w:rFonts w:asciiTheme="minorBidi" w:hAnsiTheme="minorBidi" w:cstheme="minorBidi"/>
          <w:sz w:val="26"/>
          <w:szCs w:val="26"/>
          <w:rtl/>
          <w:lang w:bidi="he-IL"/>
        </w:rPr>
      </w:pPr>
      <w:r w:rsidRPr="009A3731">
        <w:rPr>
          <w:rFonts w:ascii="Arial" w:hAnsiTheme="minorBidi" w:cstheme="minorBidi"/>
          <w:sz w:val="26"/>
          <w:szCs w:val="26"/>
          <w:rtl/>
        </w:rPr>
        <w:t xml:space="preserve"> </w:t>
      </w:r>
      <w:r w:rsidR="00D06E8D">
        <w:rPr>
          <w:rFonts w:asciiTheme="minorBidi" w:hAnsiTheme="minorBidi" w:cstheme="minorBidi"/>
          <w:sz w:val="26"/>
          <w:szCs w:val="26"/>
          <w:lang w:bidi="he-IL"/>
        </w:rPr>
        <w:t>8</w:t>
      </w:r>
      <w:r w:rsidR="00D06E8D" w:rsidRPr="000D5DB0">
        <w:rPr>
          <w:rFonts w:asciiTheme="minorBidi" w:hAnsiTheme="minorBidi" w:cstheme="minorBidi"/>
          <w:sz w:val="26"/>
          <w:szCs w:val="26"/>
          <w:lang w:bidi="he-IL"/>
        </w:rPr>
        <w:t>.05.2017</w:t>
      </w:r>
    </w:p>
    <w:p w:rsidR="00D122C1" w:rsidRDefault="00D122C1" w:rsidP="00D06E8D">
      <w:pPr>
        <w:ind w:right="-426"/>
        <w:rPr>
          <w:rFonts w:asciiTheme="minorBidi" w:hAnsiTheme="minorBidi" w:cstheme="minorBidi"/>
          <w:sz w:val="26"/>
          <w:szCs w:val="26"/>
          <w:rtl/>
          <w:lang w:bidi="ar-SA"/>
        </w:rPr>
      </w:pPr>
      <w:r>
        <w:rPr>
          <w:rFonts w:asciiTheme="minorBidi" w:hAnsiTheme="minorBidi" w:cstheme="minorBidi" w:hint="cs"/>
          <w:sz w:val="26"/>
          <w:szCs w:val="26"/>
          <w:rtl/>
          <w:lang w:bidi="ar-SA"/>
        </w:rPr>
        <w:t>يمكن تحميل مستندات المناقصة من موقع الانترنت التابع لدائرة الشراء ولوزارة الزراعة وتنمية القرية ومن موقع سلطة البدو في النقب فيما يلي العنوان:</w:t>
      </w:r>
    </w:p>
    <w:p w:rsidR="00DD6848" w:rsidRDefault="00DD6848" w:rsidP="001D4039">
      <w:pPr>
        <w:keepNext/>
        <w:keepLines/>
        <w:rPr>
          <w:rFonts w:asciiTheme="minorBidi" w:hAnsiTheme="minorBidi" w:cstheme="minorBidi"/>
          <w:sz w:val="26"/>
          <w:szCs w:val="26"/>
          <w:rtl/>
          <w:lang w:bidi="he-IL"/>
        </w:rPr>
      </w:pPr>
    </w:p>
    <w:p w:rsidR="00DD6848" w:rsidRDefault="00DD6848" w:rsidP="001D4039">
      <w:pPr>
        <w:keepNext/>
        <w:keepLines/>
        <w:rPr>
          <w:rFonts w:asciiTheme="minorBidi" w:hAnsiTheme="minorBidi" w:cstheme="minorBidi"/>
          <w:sz w:val="26"/>
          <w:szCs w:val="26"/>
          <w:rtl/>
          <w:lang w:bidi="ar-SA"/>
        </w:rPr>
      </w:pPr>
      <w:r>
        <w:rPr>
          <w:rFonts w:asciiTheme="minorBidi" w:hAnsiTheme="minorBidi" w:cstheme="minorBidi" w:hint="cs"/>
          <w:sz w:val="26"/>
          <w:szCs w:val="26"/>
          <w:rtl/>
          <w:lang w:bidi="he-IL"/>
        </w:rPr>
        <w:t xml:space="preserve"> </w:t>
      </w:r>
      <w:r>
        <w:rPr>
          <w:rFonts w:asciiTheme="minorBidi" w:hAnsiTheme="minorBidi" w:cstheme="minorBidi" w:hint="cs"/>
          <w:sz w:val="26"/>
          <w:szCs w:val="26"/>
          <w:rtl/>
          <w:lang w:bidi="ar-SA"/>
        </w:rPr>
        <w:t>ومن موقع سلطة البدو في النقب فيما يلي العناوين:</w:t>
      </w:r>
    </w:p>
    <w:p w:rsidR="00DD6848" w:rsidRDefault="00DD6848" w:rsidP="001D4039">
      <w:pPr>
        <w:keepNext/>
        <w:keepLines/>
        <w:rPr>
          <w:rFonts w:asciiTheme="minorBidi" w:hAnsiTheme="minorBidi" w:cstheme="minorBidi"/>
          <w:sz w:val="26"/>
          <w:szCs w:val="26"/>
          <w:rtl/>
          <w:lang w:bidi="ar-SA"/>
        </w:rPr>
      </w:pPr>
    </w:p>
    <w:p w:rsidR="001D4039" w:rsidRPr="009A3731" w:rsidRDefault="00587552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sz w:val="26"/>
          <w:szCs w:val="26"/>
          <w:rtl/>
          <w:lang w:bidi="he-IL"/>
        </w:rPr>
      </w:pPr>
      <w:hyperlink r:id="rId8" w:history="1">
        <w:r w:rsidR="001D4039"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www.moag.gov.il</w:t>
        </w:r>
      </w:hyperlink>
    </w:p>
    <w:p w:rsidR="001D4039" w:rsidRPr="009A3731" w:rsidRDefault="00587552" w:rsidP="001D4039">
      <w:pPr>
        <w:pStyle w:val="a3"/>
        <w:keepNext/>
        <w:keepLines/>
        <w:numPr>
          <w:ilvl w:val="0"/>
          <w:numId w:val="11"/>
        </w:numPr>
        <w:ind w:left="84" w:firstLine="0"/>
        <w:jc w:val="both"/>
        <w:rPr>
          <w:rFonts w:asciiTheme="minorBidi" w:hAnsiTheme="minorBidi" w:cstheme="minorBidi"/>
          <w:b/>
          <w:bCs/>
          <w:sz w:val="26"/>
          <w:szCs w:val="26"/>
          <w:lang w:bidi="he-IL"/>
        </w:rPr>
      </w:pPr>
      <w:hyperlink r:id="rId9" w:tgtFrame="_blank" w:history="1">
        <w:r w:rsidR="001D4039"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https://www.gov.il/he/Departments/bedouin_authority</w:t>
        </w:r>
      </w:hyperlink>
    </w:p>
    <w:p w:rsidR="00DD6848" w:rsidRDefault="00DD6848" w:rsidP="00D06E8D">
      <w:pPr>
        <w:keepNext/>
        <w:keepLines/>
        <w:tabs>
          <w:tab w:val="num" w:pos="1475"/>
        </w:tabs>
        <w:rPr>
          <w:rFonts w:asciiTheme="minorBidi" w:hAnsiTheme="minorBidi" w:cstheme="minorBidi"/>
          <w:sz w:val="26"/>
          <w:szCs w:val="26"/>
          <w:rtl/>
          <w:lang w:bidi="ar-SA"/>
        </w:rPr>
      </w:pPr>
    </w:p>
    <w:p w:rsidR="001D4039" w:rsidRPr="009A3731" w:rsidRDefault="00D122C1" w:rsidP="00DD6848">
      <w:pPr>
        <w:keepNext/>
        <w:keepLines/>
        <w:tabs>
          <w:tab w:val="num" w:pos="1475"/>
        </w:tabs>
        <w:rPr>
          <w:rFonts w:asciiTheme="minorBidi" w:hAnsiTheme="minorBidi" w:cstheme="minorBidi"/>
          <w:sz w:val="26"/>
          <w:szCs w:val="26"/>
          <w:rtl/>
          <w:lang w:bidi="he-IL"/>
        </w:rPr>
      </w:pPr>
      <w:r>
        <w:rPr>
          <w:rFonts w:asciiTheme="minorBidi" w:hAnsiTheme="minorBidi" w:cstheme="minorBidi" w:hint="cs"/>
          <w:sz w:val="26"/>
          <w:szCs w:val="26"/>
          <w:rtl/>
          <w:lang w:bidi="ar-SA"/>
        </w:rPr>
        <w:t>ابتداء من يوم</w:t>
      </w:r>
      <w:r w:rsidR="001D4039" w:rsidRPr="009A3731">
        <w:rPr>
          <w:rFonts w:ascii="Arial" w:hAnsiTheme="minorBidi" w:cstheme="minorBidi"/>
          <w:sz w:val="26"/>
          <w:szCs w:val="26"/>
          <w:rtl/>
        </w:rPr>
        <w:t xml:space="preserve">: </w:t>
      </w:r>
      <w:r w:rsidR="00D06E8D">
        <w:rPr>
          <w:rFonts w:asciiTheme="minorBidi" w:hAnsiTheme="minorBidi" w:cstheme="minorBidi"/>
          <w:sz w:val="26"/>
          <w:szCs w:val="26"/>
          <w:lang w:bidi="he-IL"/>
        </w:rPr>
        <w:t>8</w:t>
      </w:r>
      <w:r w:rsidR="00D06E8D" w:rsidRPr="000D5DB0">
        <w:rPr>
          <w:rFonts w:asciiTheme="minorBidi" w:hAnsiTheme="minorBidi" w:cstheme="minorBidi"/>
          <w:sz w:val="26"/>
          <w:szCs w:val="26"/>
          <w:lang w:bidi="he-IL"/>
        </w:rPr>
        <w:t>.05.2017</w:t>
      </w:r>
    </w:p>
    <w:p w:rsidR="00DD6848" w:rsidRDefault="00DD6848" w:rsidP="001D4039">
      <w:pPr>
        <w:rPr>
          <w:rFonts w:asciiTheme="minorBidi" w:hAnsiTheme="minorBidi" w:cstheme="minorBidi"/>
          <w:b/>
          <w:bCs/>
          <w:sz w:val="26"/>
          <w:szCs w:val="26"/>
          <w:rtl/>
          <w:lang w:bidi="ar-SA"/>
        </w:rPr>
      </w:pPr>
    </w:p>
    <w:p w:rsidR="00D122C1" w:rsidRDefault="00D122C1" w:rsidP="001D4039">
      <w:pPr>
        <w:rPr>
          <w:rFonts w:asciiTheme="minorBidi" w:hAnsiTheme="minorBidi" w:cstheme="minorBidi"/>
          <w:b/>
          <w:bCs/>
          <w:sz w:val="26"/>
          <w:szCs w:val="26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 xml:space="preserve">تفاصيل للتواصل بالنسبة للمناقصة: </w:t>
      </w:r>
    </w:p>
    <w:p w:rsidR="00DD6848" w:rsidRDefault="00DD6848" w:rsidP="000D5DB0">
      <w:pPr>
        <w:rPr>
          <w:rFonts w:asciiTheme="minorBidi" w:hAnsiTheme="minorBidi" w:cstheme="minorBidi"/>
          <w:b/>
          <w:bCs/>
          <w:sz w:val="26"/>
          <w:szCs w:val="26"/>
          <w:rtl/>
          <w:lang w:bidi="ar-SA"/>
        </w:rPr>
      </w:pPr>
    </w:p>
    <w:p w:rsidR="009A3731" w:rsidRPr="001D4039" w:rsidRDefault="00325AD6" w:rsidP="00066284">
      <w:pPr>
        <w:rPr>
          <w:rFonts w:asciiTheme="minorBidi" w:hAnsiTheme="minorBidi" w:cstheme="minorBidi"/>
          <w:sz w:val="26"/>
          <w:szCs w:val="26"/>
          <w:rtl/>
          <w:lang w:bidi="he-IL"/>
        </w:rPr>
      </w:pPr>
      <w:r>
        <w:rPr>
          <w:rFonts w:asciiTheme="minorBidi" w:hAnsiTheme="minorBidi" w:cstheme="minorBidi" w:hint="cs"/>
          <w:sz w:val="26"/>
          <w:szCs w:val="26"/>
          <w:rtl/>
          <w:lang w:bidi="ar-SA"/>
        </w:rPr>
        <w:t xml:space="preserve">يونا اور سابوراي </w:t>
      </w:r>
      <w:r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 xml:space="preserve">يتم تلقي </w:t>
      </w:r>
      <w:r w:rsidR="00CA1EDF"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>أسئلة</w:t>
      </w:r>
      <w:r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 xml:space="preserve"> الاستفسار المتعلقة بالمناقصة, خطيا فقط, حتى مو</w:t>
      </w:r>
      <w:r w:rsidR="00DD6848"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 xml:space="preserve">عد </w:t>
      </w:r>
      <w:r w:rsidR="00CA1EDF"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>أقصاه</w:t>
      </w:r>
      <w:r w:rsidR="00DD6848"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>: 18.05.2017 حتى الساع</w:t>
      </w:r>
      <w:r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 xml:space="preserve">ة </w:t>
      </w:r>
      <w:r w:rsidR="00066284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12</w:t>
      </w:r>
      <w:r w:rsidR="001608C1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:</w:t>
      </w:r>
      <w:r w:rsidR="00066284">
        <w:rPr>
          <w:rFonts w:asciiTheme="minorBidi" w:hAnsiTheme="minorBidi" w:cstheme="minorBidi" w:hint="cs"/>
          <w:b/>
          <w:bCs/>
          <w:sz w:val="26"/>
          <w:szCs w:val="26"/>
          <w:rtl/>
          <w:lang w:bidi="he-IL"/>
        </w:rPr>
        <w:t>00</w:t>
      </w:r>
      <w:r w:rsidRPr="00DD6848">
        <w:rPr>
          <w:rFonts w:asciiTheme="minorBidi" w:hAnsiTheme="minorBidi" w:cstheme="minorBidi" w:hint="cs"/>
          <w:b/>
          <w:bCs/>
          <w:sz w:val="26"/>
          <w:szCs w:val="26"/>
          <w:rtl/>
          <w:lang w:bidi="ar-SA"/>
        </w:rPr>
        <w:t xml:space="preserve"> على عنوان البريد الالكتروني:</w:t>
      </w:r>
      <w:r w:rsidR="001D4039" w:rsidRPr="009A3731">
        <w:rPr>
          <w:rFonts w:ascii="Arial" w:hAnsiTheme="minorBidi" w:cstheme="minorBidi"/>
          <w:b/>
          <w:bCs/>
          <w:sz w:val="26"/>
          <w:szCs w:val="26"/>
          <w:rtl/>
        </w:rPr>
        <w:t xml:space="preserve"> </w:t>
      </w:r>
      <w:hyperlink r:id="rId10" w:history="1">
        <w:r w:rsidR="001D4039" w:rsidRPr="009A3731">
          <w:rPr>
            <w:rFonts w:asciiTheme="minorBidi" w:hAnsiTheme="minorBidi" w:cstheme="minorBidi"/>
            <w:b/>
            <w:bCs/>
            <w:sz w:val="26"/>
            <w:szCs w:val="26"/>
            <w:lang w:bidi="he-IL"/>
          </w:rPr>
          <w:t>yonao@moag.gov.il</w:t>
        </w:r>
      </w:hyperlink>
      <w:r w:rsidR="001D4039" w:rsidRPr="009A3731">
        <w:rPr>
          <w:rFonts w:ascii="Arial" w:hAnsiTheme="minorBidi" w:cstheme="minorBidi"/>
          <w:b/>
          <w:bCs/>
          <w:sz w:val="26"/>
          <w:szCs w:val="26"/>
          <w:rtl/>
        </w:rPr>
        <w:t>.</w:t>
      </w:r>
    </w:p>
    <w:p w:rsidR="009A3731" w:rsidRDefault="009A3731" w:rsidP="009A3731">
      <w:pPr>
        <w:pStyle w:val="a3"/>
        <w:ind w:left="750"/>
        <w:rPr>
          <w:rFonts w:ascii="Arial" w:hAnsi="Arial" w:cs="Arial"/>
          <w:b/>
          <w:bCs/>
          <w:rtl/>
          <w:lang w:eastAsia="he-IL" w:bidi="he-IL"/>
        </w:rPr>
      </w:pPr>
    </w:p>
    <w:p w:rsidR="0003168A" w:rsidRDefault="0003168A" w:rsidP="0003168A">
      <w:pPr>
        <w:rPr>
          <w:rFonts w:ascii="Arial" w:hAnsi="Arial" w:cs="Arial"/>
          <w:b/>
          <w:bCs/>
          <w:rtl/>
          <w:lang w:eastAsia="he-IL" w:bidi="he-IL"/>
        </w:rPr>
      </w:pPr>
    </w:p>
    <w:p w:rsidR="00D06E8D" w:rsidRDefault="00D06E8D" w:rsidP="00D06E8D">
      <w:pPr>
        <w:pStyle w:val="a3"/>
        <w:ind w:left="1328"/>
        <w:rPr>
          <w:rFonts w:ascii="Arial" w:hAnsi="Arial" w:cs="Arial"/>
          <w:b/>
          <w:bCs/>
          <w:lang w:bidi="he-IL"/>
        </w:rPr>
      </w:pPr>
    </w:p>
    <w:p w:rsidR="00325AD6" w:rsidRDefault="00325AD6" w:rsidP="00325AD6">
      <w:pPr>
        <w:pStyle w:val="a3"/>
        <w:numPr>
          <w:ilvl w:val="0"/>
          <w:numId w:val="21"/>
        </w:numPr>
        <w:rPr>
          <w:rFonts w:ascii="Arial" w:hAnsi="Arial" w:cs="Arial"/>
          <w:b/>
          <w:bCs/>
          <w:lang w:bidi="he-IL"/>
        </w:rPr>
      </w:pPr>
      <w:r>
        <w:rPr>
          <w:rFonts w:ascii="Arial" w:hAnsi="Arial" w:cs="Arial" w:hint="cs"/>
          <w:b/>
          <w:bCs/>
          <w:rtl/>
          <w:lang w:bidi="ar-SA"/>
        </w:rPr>
        <w:t>يجب تقديم العروض إلى صندوق المناقصات المتواجد في سلطة تنمية استيطان البدو في النقب شارع ديريخ ماتسادا 6, مركز النقب</w:t>
      </w:r>
      <w:r w:rsidR="00D200F7">
        <w:rPr>
          <w:rFonts w:ascii="Arial" w:hAnsi="Arial" w:cs="Arial" w:hint="cs"/>
          <w:b/>
          <w:bCs/>
          <w:rtl/>
          <w:lang w:bidi="ar-SA"/>
        </w:rPr>
        <w:t xml:space="preserve"> بئر السبع, حتى يوم 14.06.2017 الساعة 12:00 بمغلفات مغلقة </w:t>
      </w:r>
      <w:r w:rsidR="00DD6848">
        <w:rPr>
          <w:rFonts w:ascii="Arial" w:hAnsi="Arial" w:cs="Arial" w:hint="cs"/>
          <w:b/>
          <w:bCs/>
          <w:rtl/>
          <w:lang w:bidi="ar-SA"/>
        </w:rPr>
        <w:t>دون أي رموز معرفة لمقدم العرض و</w:t>
      </w:r>
      <w:r w:rsidR="00D200F7">
        <w:rPr>
          <w:rFonts w:ascii="Arial" w:hAnsi="Arial" w:cs="Arial" w:hint="cs"/>
          <w:b/>
          <w:bCs/>
          <w:rtl/>
          <w:lang w:bidi="ar-SA"/>
        </w:rPr>
        <w:t xml:space="preserve">يسجل على المغلفات رقم المناقصة فقط. </w:t>
      </w:r>
    </w:p>
    <w:p w:rsidR="009A3731" w:rsidRPr="009A3731" w:rsidRDefault="009A3731" w:rsidP="00715BD3">
      <w:pPr>
        <w:pStyle w:val="a3"/>
        <w:ind w:left="750"/>
        <w:rPr>
          <w:rFonts w:ascii="Arial" w:hAnsi="Arial" w:cs="Arial"/>
          <w:b/>
          <w:bCs/>
          <w:lang w:bidi="he-IL"/>
        </w:rPr>
      </w:pPr>
    </w:p>
    <w:p w:rsidR="007B0F44" w:rsidRPr="00DD6848" w:rsidRDefault="00D200F7" w:rsidP="007B0F44">
      <w:pPr>
        <w:pStyle w:val="a3"/>
        <w:numPr>
          <w:ilvl w:val="0"/>
          <w:numId w:val="21"/>
        </w:numPr>
        <w:ind w:right="-142"/>
        <w:rPr>
          <w:rFonts w:ascii="Arial" w:eastAsia="Calibri" w:hAnsiTheme="minorBidi" w:cstheme="minorBidi"/>
        </w:rPr>
      </w:pPr>
      <w:r w:rsidRPr="00DD6848">
        <w:rPr>
          <w:rFonts w:asciiTheme="minorBidi" w:hAnsiTheme="minorBidi" w:cstheme="minorBidi" w:hint="cs"/>
          <w:rtl/>
          <w:lang w:bidi="ar-SA"/>
        </w:rPr>
        <w:t xml:space="preserve">انظر إلى معيار المناقصة لبقية شروط المناقصة. في حال تناقض بين المحدد في هذا الإعلان وبين المحدد في مستندات المناقصة- يتغلب المحدد في مستندات هذه المناقصة. </w:t>
      </w:r>
    </w:p>
    <w:p w:rsidR="00DD6848" w:rsidRPr="00DD6848" w:rsidRDefault="00DD6848" w:rsidP="00DD6848">
      <w:pPr>
        <w:pStyle w:val="a3"/>
        <w:rPr>
          <w:rFonts w:ascii="Arial" w:eastAsia="Calibri" w:hAnsiTheme="minorBidi" w:cstheme="minorBidi"/>
          <w:rtl/>
          <w:lang w:bidi="he-IL"/>
        </w:rPr>
      </w:pPr>
    </w:p>
    <w:p w:rsidR="00DD6848" w:rsidRPr="00DD6848" w:rsidRDefault="00DD6848" w:rsidP="001608C1">
      <w:pPr>
        <w:pStyle w:val="a3"/>
        <w:ind w:left="1328" w:right="-142"/>
        <w:rPr>
          <w:rFonts w:ascii="Arial" w:eastAsia="Calibri" w:hAnsiTheme="minorBidi" w:cstheme="minorBidi"/>
          <w:rtl/>
        </w:rPr>
      </w:pPr>
    </w:p>
    <w:p w:rsidR="00D200F7" w:rsidRDefault="008764D2" w:rsidP="00DD6848">
      <w:pPr>
        <w:pStyle w:val="a3"/>
        <w:rPr>
          <w:rFonts w:asciiTheme="minorBidi" w:hAnsiTheme="minorBidi" w:cstheme="minorBidi"/>
          <w:bCs/>
          <w:rtl/>
          <w:lang w:bidi="ar-SA"/>
        </w:rPr>
      </w:pPr>
      <w:r>
        <w:rPr>
          <w:rFonts w:asciiTheme="minorBidi" w:hAnsiTheme="minorBidi" w:cstheme="minorBidi" w:hint="cs"/>
          <w:bCs/>
          <w:rtl/>
          <w:lang w:bidi="ar-SA"/>
        </w:rPr>
        <w:t xml:space="preserve">لا يلتزم مقيم المناقصة باختيار أي عرض كان ويمكنه أن يلغي المناقصة كاملة أو جزء منها, أو تأجيلها </w:t>
      </w:r>
      <w:r w:rsidR="00CA1EDF">
        <w:rPr>
          <w:rFonts w:asciiTheme="minorBidi" w:hAnsiTheme="minorBidi" w:cstheme="minorBidi" w:hint="cs"/>
          <w:bCs/>
          <w:rtl/>
          <w:lang w:bidi="ar-SA"/>
        </w:rPr>
        <w:t>لأسباب</w:t>
      </w:r>
      <w:r>
        <w:rPr>
          <w:rFonts w:asciiTheme="minorBidi" w:hAnsiTheme="minorBidi" w:cstheme="minorBidi" w:hint="cs"/>
          <w:bCs/>
          <w:rtl/>
          <w:lang w:bidi="ar-SA"/>
        </w:rPr>
        <w:t xml:space="preserve"> تتعلق في الميزانية, تنظيمية أو </w:t>
      </w:r>
      <w:r w:rsidR="00CA1EDF">
        <w:rPr>
          <w:rFonts w:asciiTheme="minorBidi" w:hAnsiTheme="minorBidi" w:cstheme="minorBidi" w:hint="cs"/>
          <w:bCs/>
          <w:rtl/>
          <w:lang w:bidi="ar-SA"/>
        </w:rPr>
        <w:t>لأي</w:t>
      </w:r>
      <w:r>
        <w:rPr>
          <w:rFonts w:asciiTheme="minorBidi" w:hAnsiTheme="minorBidi" w:cstheme="minorBidi" w:hint="cs"/>
          <w:bCs/>
          <w:rtl/>
          <w:lang w:bidi="ar-SA"/>
        </w:rPr>
        <w:t xml:space="preserve"> سبب </w:t>
      </w:r>
      <w:r w:rsidR="00CA1EDF">
        <w:rPr>
          <w:rFonts w:asciiTheme="minorBidi" w:hAnsiTheme="minorBidi" w:cstheme="minorBidi" w:hint="cs"/>
          <w:bCs/>
          <w:rtl/>
          <w:lang w:bidi="ar-SA"/>
        </w:rPr>
        <w:t>آخر</w:t>
      </w:r>
      <w:r>
        <w:rPr>
          <w:rFonts w:asciiTheme="minorBidi" w:hAnsiTheme="minorBidi" w:cstheme="minorBidi" w:hint="cs"/>
          <w:bCs/>
          <w:rtl/>
          <w:lang w:bidi="ar-SA"/>
        </w:rPr>
        <w:t xml:space="preserve"> حسب اختياره المطلق. في</w:t>
      </w:r>
      <w:r>
        <w:rPr>
          <w:rFonts w:asciiTheme="minorBidi" w:hAnsiTheme="minorBidi" w:cstheme="minorBidi" w:hint="cs"/>
          <w:rtl/>
          <w:lang w:bidi="ar-SA"/>
        </w:rPr>
        <w:t xml:space="preserve"> </w:t>
      </w:r>
      <w:r w:rsidRPr="008764D2">
        <w:rPr>
          <w:rFonts w:asciiTheme="minorBidi" w:hAnsiTheme="minorBidi" w:cstheme="minorBidi" w:hint="cs"/>
          <w:b/>
          <w:bCs/>
          <w:rtl/>
          <w:lang w:bidi="ar-SA"/>
        </w:rPr>
        <w:t>حال تناقض بين المحدد في هذا الإعلان وبين المحدد في مستندات المناقصة- يتغلب المحدد في مستندات هذه المناقصة.</w:t>
      </w:r>
    </w:p>
    <w:p w:rsidR="009A3731" w:rsidRPr="009A3731" w:rsidRDefault="009A3731" w:rsidP="009A3731">
      <w:pPr>
        <w:spacing w:after="200"/>
        <w:rPr>
          <w:rFonts w:ascii="Arial" w:hAnsi="Arial" w:cs="Arial"/>
          <w:lang w:eastAsia="he-IL"/>
        </w:rPr>
      </w:pPr>
    </w:p>
    <w:p w:rsidR="009A3731" w:rsidRPr="009A3731" w:rsidRDefault="009A3731" w:rsidP="009A3731">
      <w:pPr>
        <w:rPr>
          <w:rFonts w:ascii="Times New Roman"/>
        </w:rPr>
      </w:pPr>
    </w:p>
    <w:p w:rsidR="000B453F" w:rsidRPr="009A3731" w:rsidRDefault="000B453F" w:rsidP="00E17F66"/>
    <w:sectPr w:rsidR="000B453F" w:rsidRPr="009A3731" w:rsidSect="009A3731">
      <w:headerReference w:type="default" r:id="rId11"/>
      <w:footerReference w:type="default" r:id="rId12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A42" w:rsidRDefault="005D4A42" w:rsidP="00F82A3B">
      <w:r>
        <w:separator/>
      </w:r>
    </w:p>
  </w:endnote>
  <w:endnote w:type="continuationSeparator" w:id="0">
    <w:p w:rsidR="005D4A42" w:rsidRDefault="005D4A42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A42" w:rsidRDefault="005D4A42" w:rsidP="00F82A3B">
      <w:r>
        <w:separator/>
      </w:r>
    </w:p>
  </w:footnote>
  <w:footnote w:type="continuationSeparator" w:id="0">
    <w:p w:rsidR="005D4A42" w:rsidRDefault="005D4A42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87552">
      <w:rPr>
        <w:rFonts w:asciiTheme="minorBidi" w:eastAsia="Calibri" w:hAnsiTheme="minorBidi" w:cstheme="minorBidi"/>
        <w:b/>
        <w:bCs/>
        <w:noProof/>
        <w:sz w:val="28"/>
        <w:szCs w:val="28"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034415"/>
              <wp:effectExtent l="0" t="0" r="22860" b="1397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0344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81.4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2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2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3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4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5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9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3"/>
  </w:num>
  <w:num w:numId="3">
    <w:abstractNumId w:val="21"/>
  </w:num>
  <w:num w:numId="4">
    <w:abstractNumId w:val="10"/>
  </w:num>
  <w:num w:numId="5">
    <w:abstractNumId w:val="20"/>
  </w:num>
  <w:num w:numId="6">
    <w:abstractNumId w:val="22"/>
  </w:num>
  <w:num w:numId="7">
    <w:abstractNumId w:val="0"/>
  </w:num>
  <w:num w:numId="8">
    <w:abstractNumId w:val="4"/>
  </w:num>
  <w:num w:numId="9">
    <w:abstractNumId w:val="12"/>
  </w:num>
  <w:num w:numId="10">
    <w:abstractNumId w:val="2"/>
  </w:num>
  <w:num w:numId="11">
    <w:abstractNumId w:val="18"/>
  </w:num>
  <w:num w:numId="12">
    <w:abstractNumId w:val="19"/>
  </w:num>
  <w:num w:numId="13">
    <w:abstractNumId w:val="13"/>
  </w:num>
  <w:num w:numId="14">
    <w:abstractNumId w:val="23"/>
  </w:num>
  <w:num w:numId="15">
    <w:abstractNumId w:val="7"/>
  </w:num>
  <w:num w:numId="16">
    <w:abstractNumId w:val="17"/>
  </w:num>
  <w:num w:numId="17">
    <w:abstractNumId w:val="15"/>
  </w:num>
  <w:num w:numId="18">
    <w:abstractNumId w:val="5"/>
  </w:num>
  <w:num w:numId="19">
    <w:abstractNumId w:val="16"/>
  </w:num>
  <w:num w:numId="20">
    <w:abstractNumId w:val="11"/>
  </w:num>
  <w:num w:numId="21">
    <w:abstractNumId w:val="14"/>
  </w:num>
  <w:num w:numId="22">
    <w:abstractNumId w:val="24"/>
  </w:num>
  <w:num w:numId="23">
    <w:abstractNumId w:val="8"/>
  </w:num>
  <w:num w:numId="24">
    <w:abstractNumId w:val="9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hdrShapeDefaults>
    <o:shapedefaults v:ext="edit" spidmax="1024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3168A"/>
    <w:rsid w:val="00066284"/>
    <w:rsid w:val="000B453F"/>
    <w:rsid w:val="000D5DB0"/>
    <w:rsid w:val="00110B46"/>
    <w:rsid w:val="001608C1"/>
    <w:rsid w:val="001952CE"/>
    <w:rsid w:val="001D4039"/>
    <w:rsid w:val="001F05E8"/>
    <w:rsid w:val="001F0E22"/>
    <w:rsid w:val="00266DCB"/>
    <w:rsid w:val="002F1DBA"/>
    <w:rsid w:val="00325AD6"/>
    <w:rsid w:val="00350FFA"/>
    <w:rsid w:val="00391C12"/>
    <w:rsid w:val="003A31EF"/>
    <w:rsid w:val="003C5774"/>
    <w:rsid w:val="0041418E"/>
    <w:rsid w:val="00443B1A"/>
    <w:rsid w:val="004942BC"/>
    <w:rsid w:val="004A3EFC"/>
    <w:rsid w:val="00587552"/>
    <w:rsid w:val="005A29BD"/>
    <w:rsid w:val="005D4A42"/>
    <w:rsid w:val="0063486A"/>
    <w:rsid w:val="00715BD3"/>
    <w:rsid w:val="00726426"/>
    <w:rsid w:val="00727085"/>
    <w:rsid w:val="007378EF"/>
    <w:rsid w:val="00751F90"/>
    <w:rsid w:val="0076154F"/>
    <w:rsid w:val="007B0F44"/>
    <w:rsid w:val="007D0262"/>
    <w:rsid w:val="007D4AB3"/>
    <w:rsid w:val="00801C1F"/>
    <w:rsid w:val="00807BB6"/>
    <w:rsid w:val="0083561B"/>
    <w:rsid w:val="00836DD3"/>
    <w:rsid w:val="00872E64"/>
    <w:rsid w:val="008764D2"/>
    <w:rsid w:val="008D63AC"/>
    <w:rsid w:val="008E2025"/>
    <w:rsid w:val="008E2028"/>
    <w:rsid w:val="008F5C5A"/>
    <w:rsid w:val="00984740"/>
    <w:rsid w:val="009A3731"/>
    <w:rsid w:val="00A76279"/>
    <w:rsid w:val="00A9058F"/>
    <w:rsid w:val="00B1267E"/>
    <w:rsid w:val="00B53D2F"/>
    <w:rsid w:val="00B67EE3"/>
    <w:rsid w:val="00B83020"/>
    <w:rsid w:val="00BD6E94"/>
    <w:rsid w:val="00C17DEB"/>
    <w:rsid w:val="00C266FE"/>
    <w:rsid w:val="00CA1EDF"/>
    <w:rsid w:val="00CC40E7"/>
    <w:rsid w:val="00D01B03"/>
    <w:rsid w:val="00D06E8D"/>
    <w:rsid w:val="00D10F57"/>
    <w:rsid w:val="00D122C1"/>
    <w:rsid w:val="00D134C5"/>
    <w:rsid w:val="00D200F7"/>
    <w:rsid w:val="00D3191E"/>
    <w:rsid w:val="00D45950"/>
    <w:rsid w:val="00D55946"/>
    <w:rsid w:val="00D65A49"/>
    <w:rsid w:val="00D75C61"/>
    <w:rsid w:val="00DD3D61"/>
    <w:rsid w:val="00DD6848"/>
    <w:rsid w:val="00DD72DB"/>
    <w:rsid w:val="00E01A87"/>
    <w:rsid w:val="00E17F66"/>
    <w:rsid w:val="00E9384C"/>
    <w:rsid w:val="00F16667"/>
    <w:rsid w:val="00F41B67"/>
    <w:rsid w:val="00F57BD8"/>
    <w:rsid w:val="00F63E85"/>
    <w:rsid w:val="00F82A3B"/>
    <w:rsid w:val="00F92AE9"/>
    <w:rsid w:val="00FC06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ag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yonao@moag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bedouin_authority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449</Words>
  <Characters>2247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2</cp:revision>
  <cp:lastPrinted>2014-05-20T06:53:00Z</cp:lastPrinted>
  <dcterms:created xsi:type="dcterms:W3CDTF">2017-05-25T07:36:00Z</dcterms:created>
  <dcterms:modified xsi:type="dcterms:W3CDTF">2017-05-25T07:36:00Z</dcterms:modified>
</cp:coreProperties>
</file>